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68314" w14:textId="2FAC5A78" w:rsidR="006212AC" w:rsidRDefault="00BA2DE3" w:rsidP="009E7D93">
      <w:pPr>
        <w:ind w:left="2160" w:hanging="2160"/>
        <w:rPr>
          <w:b/>
          <w:szCs w:val="24"/>
        </w:rPr>
      </w:pPr>
      <w:bookmarkStart w:id="0" w:name="_GoBack"/>
      <w:bookmarkEnd w:id="0"/>
      <w:r w:rsidRPr="001E3CC9">
        <w:rPr>
          <w:b/>
          <w:szCs w:val="24"/>
        </w:rPr>
        <w:t>STF-</w:t>
      </w:r>
      <w:r w:rsidR="001E3CC9" w:rsidRPr="001E3CC9">
        <w:rPr>
          <w:b/>
          <w:szCs w:val="24"/>
        </w:rPr>
        <w:t>PIA</w:t>
      </w:r>
      <w:r w:rsidR="00C17B3C" w:rsidRPr="001E3CC9">
        <w:rPr>
          <w:b/>
          <w:szCs w:val="24"/>
        </w:rPr>
        <w:t>-</w:t>
      </w:r>
      <w:r w:rsidR="001E3CC9" w:rsidRPr="001E3CC9">
        <w:rPr>
          <w:b/>
          <w:szCs w:val="24"/>
        </w:rPr>
        <w:t>1</w:t>
      </w:r>
      <w:r w:rsidR="00731326">
        <w:rPr>
          <w:b/>
          <w:szCs w:val="24"/>
        </w:rPr>
        <w:t>4</w:t>
      </w:r>
      <w:r w:rsidR="00D01D2F" w:rsidRPr="001E3CC9">
        <w:rPr>
          <w:b/>
          <w:szCs w:val="24"/>
        </w:rPr>
        <w:t>-</w:t>
      </w:r>
      <w:r w:rsidR="00673C97">
        <w:rPr>
          <w:b/>
          <w:szCs w:val="24"/>
        </w:rPr>
        <w:t>2</w:t>
      </w:r>
      <w:r w:rsidR="00A933BF">
        <w:rPr>
          <w:b/>
          <w:szCs w:val="24"/>
        </w:rPr>
        <w:t>1</w:t>
      </w:r>
    </w:p>
    <w:p w14:paraId="546F6A42" w14:textId="77777777" w:rsidR="00AF58CB" w:rsidRDefault="00AF58CB" w:rsidP="009E7D93">
      <w:pPr>
        <w:ind w:left="2160" w:hanging="2160"/>
        <w:rPr>
          <w:b/>
          <w:szCs w:val="24"/>
        </w:rPr>
      </w:pPr>
    </w:p>
    <w:p w14:paraId="514C5791" w14:textId="77777777" w:rsidR="00F9581B" w:rsidRPr="004A6C26" w:rsidRDefault="00F9581B" w:rsidP="00106852">
      <w:pPr>
        <w:spacing w:after="200"/>
        <w:rPr>
          <w:b/>
          <w:szCs w:val="24"/>
          <w:u w:val="single"/>
        </w:rPr>
      </w:pPr>
      <w:r w:rsidRPr="004A6C26">
        <w:rPr>
          <w:b/>
          <w:szCs w:val="24"/>
          <w:u w:val="single"/>
        </w:rPr>
        <w:t>Question:</w:t>
      </w:r>
    </w:p>
    <w:p w14:paraId="582A07BC" w14:textId="77777777" w:rsidR="00A933BF" w:rsidRPr="00A933BF" w:rsidRDefault="00A933BF" w:rsidP="00A933BF">
      <w:pPr>
        <w:tabs>
          <w:tab w:val="left" w:pos="2430"/>
        </w:tabs>
        <w:spacing w:after="160" w:line="160" w:lineRule="atLeast"/>
        <w:jc w:val="both"/>
        <w:rPr>
          <w:szCs w:val="24"/>
        </w:rPr>
      </w:pPr>
      <w:r w:rsidRPr="00A933BF">
        <w:rPr>
          <w:szCs w:val="24"/>
        </w:rPr>
        <w:t>Please refer to Bi-Annual Hydro Modernization Report for the period ending June 30, 2020 Plant Tugalo page 2. A scoping kickoff meeting has been completed and detailed design has commenced. The procurement package for new turbines has been issued and an award is expected by year end. Please explain why the procurement package for new turbines has been issued prior to substantial completion of detailed design. Doesn’t this make the Company more exposed to change orders from the turbine manufacturer?</w:t>
      </w:r>
    </w:p>
    <w:p w14:paraId="446BA9FE" w14:textId="77777777" w:rsidR="00094454" w:rsidRDefault="00094454" w:rsidP="00106852">
      <w:pPr>
        <w:spacing w:after="200"/>
        <w:rPr>
          <w:szCs w:val="24"/>
        </w:rPr>
      </w:pPr>
    </w:p>
    <w:p w14:paraId="7948131B" w14:textId="13D3EE5A" w:rsidR="00F9581B" w:rsidRDefault="00F9581B" w:rsidP="00106852">
      <w:pPr>
        <w:spacing w:after="200"/>
        <w:rPr>
          <w:b/>
          <w:szCs w:val="24"/>
          <w:u w:val="single"/>
        </w:rPr>
      </w:pPr>
      <w:r w:rsidRPr="555F19F2">
        <w:rPr>
          <w:b/>
          <w:bCs/>
          <w:u w:val="single"/>
        </w:rPr>
        <w:t>Response:</w:t>
      </w:r>
    </w:p>
    <w:p w14:paraId="0ECF9B96" w14:textId="4698E3FB" w:rsidR="76069992" w:rsidRDefault="76069992" w:rsidP="4E3CCC35">
      <w:pPr>
        <w:spacing w:after="200" w:line="276" w:lineRule="auto"/>
        <w:jc w:val="both"/>
        <w:rPr>
          <w:color w:val="000000" w:themeColor="text1"/>
          <w:szCs w:val="24"/>
        </w:rPr>
      </w:pPr>
      <w:r w:rsidRPr="00ED331D">
        <w:rPr>
          <w:color w:val="000000" w:themeColor="text1"/>
          <w:szCs w:val="24"/>
        </w:rPr>
        <w:t>The final specifications of the turbine will vary based on the successful bidder's turbine design</w:t>
      </w:r>
      <w:r w:rsidRPr="4E3CCC35">
        <w:rPr>
          <w:color w:val="000000" w:themeColor="text1"/>
          <w:szCs w:val="24"/>
        </w:rPr>
        <w:t xml:space="preserve">. The Company believes the lowest risk approach is obtaining final turbine specifications before beginning detailed design </w:t>
      </w:r>
      <w:r w:rsidRPr="00ED331D">
        <w:rPr>
          <w:color w:val="000000" w:themeColor="text1"/>
          <w:szCs w:val="24"/>
        </w:rPr>
        <w:t>of the remaining equipment</w:t>
      </w:r>
      <w:r w:rsidRPr="4E3CCC35">
        <w:rPr>
          <w:color w:val="000000" w:themeColor="text1"/>
          <w:szCs w:val="24"/>
        </w:rPr>
        <w:t>. Final turbine specifications are used to determine the sizing of the generator, generator step up transformer, generator breakers and most of the Balance of Plant equipment. By finalizing the turbine design first, this allows more certainty in the design of all ‘downstream’ components, unit performance and layouts of the other equipment.  Performing the design in this manner lowers the risk of change orders for the whole project.</w:t>
      </w:r>
    </w:p>
    <w:p w14:paraId="7B8214AF" w14:textId="58496A9D" w:rsidR="4E3CCC35" w:rsidRDefault="4E3CCC35" w:rsidP="4E3CCC35">
      <w:pPr>
        <w:spacing w:after="200" w:line="276" w:lineRule="auto"/>
        <w:jc w:val="both"/>
        <w:rPr>
          <w:color w:val="000000" w:themeColor="text1"/>
        </w:rPr>
      </w:pPr>
    </w:p>
    <w:p w14:paraId="140C32C5" w14:textId="7165644E" w:rsidR="00AE21C1" w:rsidRPr="00AE21C1" w:rsidRDefault="00AE21C1" w:rsidP="4F82BD41">
      <w:pPr>
        <w:spacing w:after="200" w:line="276" w:lineRule="auto"/>
        <w:jc w:val="both"/>
        <w:rPr>
          <w:color w:val="000000" w:themeColor="text1"/>
        </w:rPr>
      </w:pPr>
    </w:p>
    <w:p w14:paraId="304C29B7" w14:textId="7165644E" w:rsidR="4F82BD41" w:rsidRDefault="4F82BD41" w:rsidP="4F82BD41">
      <w:pPr>
        <w:spacing w:after="200" w:line="276" w:lineRule="auto"/>
        <w:jc w:val="both"/>
        <w:rPr>
          <w:color w:val="000000" w:themeColor="text1"/>
        </w:rPr>
      </w:pPr>
    </w:p>
    <w:sectPr w:rsidR="4F82BD41" w:rsidSect="003A1361">
      <w:headerReference w:type="default" r:id="rId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3E37" w14:textId="77777777" w:rsidR="00C718C9" w:rsidRDefault="00C718C9">
      <w:r>
        <w:separator/>
      </w:r>
    </w:p>
  </w:endnote>
  <w:endnote w:type="continuationSeparator" w:id="0">
    <w:p w14:paraId="46520A41" w14:textId="77777777" w:rsidR="00C718C9" w:rsidRDefault="00C718C9">
      <w:r>
        <w:continuationSeparator/>
      </w:r>
    </w:p>
  </w:endnote>
  <w:endnote w:type="continuationNotice" w:id="1">
    <w:p w14:paraId="22D9C33F" w14:textId="77777777" w:rsidR="00C234D0" w:rsidRDefault="00C2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1DA7" w14:textId="6D2E8B14" w:rsidR="005A3320" w:rsidRPr="000E31CE" w:rsidRDefault="005A3320" w:rsidP="000E31CE">
    <w:pPr>
      <w:pStyle w:val="Footer"/>
    </w:pPr>
    <w:r w:rsidRPr="000E31CE">
      <w:t xml:space="preserve">Contact: </w:t>
    </w:r>
    <w:r w:rsidR="006C59F9" w:rsidRPr="00764554">
      <w:t>Jeff Grubb</w:t>
    </w:r>
    <w:r>
      <w:tab/>
    </w:r>
    <w:r>
      <w:tab/>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56F91" w14:textId="77777777" w:rsidR="00C718C9" w:rsidRDefault="00C718C9">
      <w:r>
        <w:separator/>
      </w:r>
    </w:p>
  </w:footnote>
  <w:footnote w:type="continuationSeparator" w:id="0">
    <w:p w14:paraId="4B71ADF4" w14:textId="77777777" w:rsidR="00C718C9" w:rsidRDefault="00C718C9">
      <w:r>
        <w:continuationSeparator/>
      </w:r>
    </w:p>
  </w:footnote>
  <w:footnote w:type="continuationNotice" w:id="1">
    <w:p w14:paraId="06F592A1" w14:textId="77777777" w:rsidR="00C234D0" w:rsidRDefault="00C2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1A441" w14:textId="77777777" w:rsidR="00BD2EC5" w:rsidRDefault="00BD2EC5" w:rsidP="00BD2EC5">
    <w:pPr>
      <w:tabs>
        <w:tab w:val="center" w:pos="4680"/>
      </w:tabs>
      <w:suppressAutoHyphens/>
      <w:ind w:left="720" w:hanging="720"/>
      <w:jc w:val="center"/>
      <w:rPr>
        <w:b/>
        <w:color w:val="000000"/>
      </w:rPr>
    </w:pPr>
    <w:r>
      <w:rPr>
        <w:b/>
      </w:rPr>
      <w:t>Docket No</w:t>
    </w:r>
    <w:r w:rsidR="007C57E1">
      <w:rPr>
        <w:b/>
      </w:rPr>
      <w:t>s</w:t>
    </w:r>
    <w:r>
      <w:rPr>
        <w:b/>
      </w:rPr>
      <w:t xml:space="preserve">. </w:t>
    </w:r>
    <w:r>
      <w:rPr>
        <w:b/>
        <w:color w:val="000000"/>
      </w:rPr>
      <w:t>4</w:t>
    </w:r>
    <w:r w:rsidR="006C59F9">
      <w:rPr>
        <w:b/>
        <w:color w:val="000000"/>
      </w:rPr>
      <w:t>2310</w:t>
    </w:r>
    <w:r>
      <w:rPr>
        <w:b/>
        <w:color w:val="000000"/>
      </w:rPr>
      <w:t xml:space="preserve"> &amp; 4</w:t>
    </w:r>
    <w:r w:rsidR="006C59F9">
      <w:rPr>
        <w:b/>
        <w:color w:val="000000"/>
      </w:rPr>
      <w:t>2311</w:t>
    </w:r>
    <w:r w:rsidRPr="00E30B99">
      <w:rPr>
        <w:b/>
        <w:color w:val="000000"/>
      </w:rPr>
      <w:t xml:space="preserve"> </w:t>
    </w:r>
  </w:p>
  <w:p w14:paraId="75670D54" w14:textId="77777777" w:rsidR="00BD2EC5" w:rsidRDefault="00BD2EC5">
    <w:pPr>
      <w:tabs>
        <w:tab w:val="center" w:pos="4680"/>
      </w:tabs>
      <w:suppressAutoHyphens/>
      <w:ind w:left="720" w:hanging="720"/>
      <w:jc w:val="center"/>
      <w:rPr>
        <w:b/>
        <w:color w:val="000000"/>
      </w:rPr>
    </w:pPr>
    <w:r>
      <w:rPr>
        <w:b/>
        <w:color w:val="000000"/>
      </w:rPr>
      <w:t>Georgia Power Company’s 201</w:t>
    </w:r>
    <w:r w:rsidR="006C59F9">
      <w:rPr>
        <w:b/>
        <w:color w:val="000000"/>
      </w:rPr>
      <w:t>9</w:t>
    </w:r>
    <w:r>
      <w:rPr>
        <w:b/>
        <w:color w:val="000000"/>
      </w:rPr>
      <w:t xml:space="preserve"> IRP</w:t>
    </w:r>
    <w:r w:rsidR="007C57E1">
      <w:rPr>
        <w:b/>
        <w:color w:val="000000"/>
      </w:rPr>
      <w:t xml:space="preserve"> and 201</w:t>
    </w:r>
    <w:r w:rsidR="006C59F9">
      <w:rPr>
        <w:b/>
        <w:color w:val="000000"/>
      </w:rPr>
      <w:t>9</w:t>
    </w:r>
    <w:r w:rsidR="007C57E1">
      <w:rPr>
        <w:b/>
        <w:color w:val="000000"/>
      </w:rPr>
      <w:t xml:space="preserve"> DSM Application</w:t>
    </w:r>
  </w:p>
  <w:p w14:paraId="0D7746CE" w14:textId="04A7C2D4" w:rsidR="00BD2EC5" w:rsidRPr="00117939" w:rsidRDefault="00BD2EC5" w:rsidP="00BD2EC5">
    <w:pPr>
      <w:pStyle w:val="Header"/>
      <w:tabs>
        <w:tab w:val="center" w:pos="4680"/>
        <w:tab w:val="left" w:pos="6862"/>
      </w:tabs>
      <w:jc w:val="center"/>
      <w:rPr>
        <w:b/>
        <w:color w:val="000000"/>
      </w:rPr>
    </w:pPr>
    <w:r>
      <w:rPr>
        <w:b/>
        <w:color w:val="000000"/>
      </w:rPr>
      <w:t>STF</w:t>
    </w:r>
    <w:r w:rsidR="00C17B3C">
      <w:rPr>
        <w:b/>
        <w:color w:val="000000"/>
      </w:rPr>
      <w:t>-</w:t>
    </w:r>
    <w:r w:rsidR="001E3CC9">
      <w:rPr>
        <w:b/>
        <w:color w:val="000000"/>
      </w:rPr>
      <w:t>PIA</w:t>
    </w:r>
    <w:r>
      <w:rPr>
        <w:b/>
        <w:color w:val="000000"/>
      </w:rPr>
      <w:t xml:space="preserve"> Data Request Set Number </w:t>
    </w:r>
    <w:r w:rsidR="001E3CC9">
      <w:rPr>
        <w:b/>
        <w:color w:val="000000"/>
      </w:rPr>
      <w:t>1</w:t>
    </w:r>
    <w:r w:rsidR="001F6B70">
      <w:rPr>
        <w:b/>
        <w:color w:val="000000"/>
      </w:rPr>
      <w:t>4</w:t>
    </w:r>
  </w:p>
  <w:p w14:paraId="33E406E8" w14:textId="77777777" w:rsidR="005A3320" w:rsidRDefault="005A3320" w:rsidP="00F9581B">
    <w:pPr>
      <w:pStyle w:val="Header"/>
      <w:jc w:val="center"/>
      <w:rPr>
        <w:b/>
      </w:rPr>
    </w:pPr>
    <w:r>
      <w:rPr>
        <w:b/>
      </w:rPr>
      <w:t>_______________________________________________________________________</w:t>
    </w:r>
  </w:p>
  <w:p w14:paraId="4DE9C35A" w14:textId="77777777" w:rsidR="005A3320" w:rsidRDefault="005A3320" w:rsidP="00F9581B">
    <w:pPr>
      <w:pStyle w:val="Header"/>
      <w:jc w:val="center"/>
    </w:pPr>
  </w:p>
  <w:p w14:paraId="1BF84211"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76239EE"/>
    <w:multiLevelType w:val="hybridMultilevel"/>
    <w:tmpl w:val="60DC5E36"/>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AF6"/>
    <w:multiLevelType w:val="hybridMultilevel"/>
    <w:tmpl w:val="436CF098"/>
    <w:lvl w:ilvl="0" w:tplc="A6A4579C">
      <w:start w:val="1"/>
      <w:numFmt w:val="decimal"/>
      <w:lvlText w:val="STF-1-%1."/>
      <w:lvlJc w:val="left"/>
      <w:pPr>
        <w:tabs>
          <w:tab w:val="num" w:pos="1080"/>
        </w:tabs>
        <w:ind w:left="360" w:hanging="360"/>
      </w:pPr>
    </w:lvl>
    <w:lvl w:ilvl="1" w:tplc="601228AA">
      <w:numFmt w:val="decimal"/>
      <w:lvlText w:val=""/>
      <w:lvlJc w:val="left"/>
    </w:lvl>
    <w:lvl w:ilvl="2" w:tplc="51220EC0">
      <w:numFmt w:val="decimal"/>
      <w:lvlText w:val=""/>
      <w:lvlJc w:val="left"/>
    </w:lvl>
    <w:lvl w:ilvl="3" w:tplc="6008AC20">
      <w:numFmt w:val="decimal"/>
      <w:lvlText w:val=""/>
      <w:lvlJc w:val="left"/>
    </w:lvl>
    <w:lvl w:ilvl="4" w:tplc="C85E3F84">
      <w:numFmt w:val="decimal"/>
      <w:lvlText w:val=""/>
      <w:lvlJc w:val="left"/>
    </w:lvl>
    <w:lvl w:ilvl="5" w:tplc="3828D2CA">
      <w:numFmt w:val="decimal"/>
      <w:lvlText w:val=""/>
      <w:lvlJc w:val="left"/>
    </w:lvl>
    <w:lvl w:ilvl="6" w:tplc="151AED2A">
      <w:numFmt w:val="decimal"/>
      <w:lvlText w:val=""/>
      <w:lvlJc w:val="left"/>
    </w:lvl>
    <w:lvl w:ilvl="7" w:tplc="22988B6E">
      <w:numFmt w:val="decimal"/>
      <w:lvlText w:val=""/>
      <w:lvlJc w:val="left"/>
    </w:lvl>
    <w:lvl w:ilvl="8" w:tplc="8A0A0F2A">
      <w:numFmt w:val="decimal"/>
      <w:lvlText w:val=""/>
      <w:lvlJc w:val="left"/>
    </w:lvl>
  </w:abstractNum>
  <w:abstractNum w:abstractNumId="11"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BF3AC4"/>
    <w:multiLevelType w:val="hybridMultilevel"/>
    <w:tmpl w:val="F24E2C98"/>
    <w:lvl w:ilvl="0" w:tplc="39CA7FF4">
      <w:start w:val="1"/>
      <w:numFmt w:val="decimal"/>
      <w:lvlText w:val="STF-16-%1"/>
      <w:lvlJc w:val="left"/>
      <w:pPr>
        <w:tabs>
          <w:tab w:val="num" w:pos="1440"/>
        </w:tabs>
        <w:ind w:left="1440" w:hanging="1440"/>
      </w:pPr>
      <w:rPr>
        <w:rFonts w:hint="default"/>
        <w:b/>
        <w:bCs/>
      </w:rPr>
    </w:lvl>
    <w:lvl w:ilvl="1" w:tplc="1326EA4A">
      <w:start w:val="1"/>
      <w:numFmt w:val="lowerLetter"/>
      <w:lvlText w:val="%2.    "/>
      <w:lvlJc w:val="left"/>
      <w:pPr>
        <w:tabs>
          <w:tab w:val="num" w:pos="2340"/>
        </w:tabs>
        <w:ind w:left="3060" w:hanging="720"/>
      </w:pPr>
      <w:rPr>
        <w:rFonts w:hint="default"/>
      </w:rPr>
    </w:lvl>
    <w:lvl w:ilvl="2" w:tplc="B64AB1F8">
      <w:start w:val="1"/>
      <w:numFmt w:val="decimal"/>
      <w:lvlText w:val="%3)"/>
      <w:lvlJc w:val="left"/>
      <w:pPr>
        <w:ind w:left="3060" w:hanging="720"/>
      </w:pPr>
      <w:rPr>
        <w:rFonts w:hint="default"/>
      </w:rPr>
    </w:lvl>
    <w:lvl w:ilvl="3" w:tplc="FE1E6652">
      <w:start w:val="1"/>
      <w:numFmt w:val="decimal"/>
      <w:lvlText w:val="(%4)"/>
      <w:lvlJc w:val="left"/>
      <w:pPr>
        <w:ind w:left="1800" w:hanging="360"/>
      </w:pPr>
      <w:rPr>
        <w:rFonts w:hint="default"/>
      </w:rPr>
    </w:lvl>
    <w:lvl w:ilvl="4" w:tplc="D7D83220">
      <w:start w:val="1"/>
      <w:numFmt w:val="lowerLetter"/>
      <w:lvlText w:val="(%5)"/>
      <w:lvlJc w:val="left"/>
      <w:pPr>
        <w:ind w:left="2160" w:hanging="360"/>
      </w:pPr>
      <w:rPr>
        <w:rFonts w:hint="default"/>
      </w:rPr>
    </w:lvl>
    <w:lvl w:ilvl="5" w:tplc="5DEA7016">
      <w:start w:val="1"/>
      <w:numFmt w:val="lowerRoman"/>
      <w:lvlText w:val="(%6)"/>
      <w:lvlJc w:val="left"/>
      <w:pPr>
        <w:ind w:left="2520" w:hanging="360"/>
      </w:pPr>
      <w:rPr>
        <w:rFonts w:hint="default"/>
      </w:rPr>
    </w:lvl>
    <w:lvl w:ilvl="6" w:tplc="64B62FDC">
      <w:start w:val="1"/>
      <w:numFmt w:val="decimal"/>
      <w:lvlText w:val="%7."/>
      <w:lvlJc w:val="left"/>
      <w:pPr>
        <w:ind w:left="2880" w:hanging="360"/>
      </w:pPr>
      <w:rPr>
        <w:rFonts w:hint="default"/>
      </w:rPr>
    </w:lvl>
    <w:lvl w:ilvl="7" w:tplc="66703408">
      <w:start w:val="1"/>
      <w:numFmt w:val="lowerLetter"/>
      <w:lvlText w:val="%8."/>
      <w:lvlJc w:val="left"/>
      <w:pPr>
        <w:ind w:left="3240" w:hanging="360"/>
      </w:pPr>
      <w:rPr>
        <w:rFonts w:hint="default"/>
      </w:rPr>
    </w:lvl>
    <w:lvl w:ilvl="8" w:tplc="6EA423EE">
      <w:start w:val="1"/>
      <w:numFmt w:val="lowerRoman"/>
      <w:lvlText w:val="%9."/>
      <w:lvlJc w:val="left"/>
      <w:pPr>
        <w:ind w:left="3600" w:hanging="360"/>
      </w:pPr>
      <w:rPr>
        <w:rFonts w:hint="default"/>
      </w:rPr>
    </w:lvl>
  </w:abstractNum>
  <w:abstractNum w:abstractNumId="13"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C5FC7"/>
    <w:multiLevelType w:val="hybridMultilevel"/>
    <w:tmpl w:val="60DC5E36"/>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FC7E22"/>
    <w:multiLevelType w:val="hybridMultilevel"/>
    <w:tmpl w:val="2B26C6AA"/>
    <w:lvl w:ilvl="0" w:tplc="3F064F56">
      <w:start w:val="1"/>
      <w:numFmt w:val="decimal"/>
      <w:lvlText w:val="STF-PIA-14-%1"/>
      <w:lvlJc w:val="left"/>
      <w:pPr>
        <w:ind w:left="720" w:hanging="360"/>
      </w:pPr>
      <w:rPr>
        <w:rFonts w:ascii="Times New Roman" w:hAnsi="Times New Roman" w:cs="Times New Roman" w:hint="default"/>
        <w:b/>
        <w:color w:val="auto"/>
        <w:sz w:val="24"/>
        <w:szCs w:val="24"/>
      </w:r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D67277C0">
      <w:start w:val="1"/>
      <w:numFmt w:val="decimal"/>
      <w:lvlText w:val="STF-123-%4"/>
      <w:lvlJc w:val="left"/>
      <w:pPr>
        <w:ind w:left="2970" w:hanging="360"/>
      </w:pPr>
      <w:rPr>
        <w:rFonts w:hint="default"/>
        <w:b/>
      </w:rPr>
    </w:lvl>
    <w:lvl w:ilvl="4" w:tplc="04090019">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471DB9"/>
    <w:multiLevelType w:val="hybridMultilevel"/>
    <w:tmpl w:val="4E22F3F0"/>
    <w:lvl w:ilvl="0" w:tplc="FDCABA66">
      <w:start w:val="1"/>
      <w:numFmt w:val="lowerLetter"/>
      <w:lvlText w:val="%1."/>
      <w:lvlJc w:val="left"/>
      <w:pPr>
        <w:tabs>
          <w:tab w:val="num" w:pos="720"/>
        </w:tabs>
        <w:ind w:left="72" w:firstLine="288"/>
      </w:pPr>
      <w:rPr>
        <w:rFonts w:hint="default"/>
        <w:sz w:val="24"/>
        <w:szCs w:val="24"/>
      </w:rPr>
    </w:lvl>
    <w:lvl w:ilvl="1" w:tplc="53CC132C">
      <w:start w:val="1"/>
      <w:numFmt w:val="lowerLetter"/>
      <w:lvlText w:val="%2."/>
      <w:lvlJc w:val="left"/>
      <w:pPr>
        <w:tabs>
          <w:tab w:val="num" w:pos="1350"/>
        </w:tabs>
        <w:ind w:left="1350" w:hanging="360"/>
      </w:pPr>
      <w:rPr>
        <w:rFonts w:hint="default"/>
      </w:rPr>
    </w:lvl>
    <w:lvl w:ilvl="2" w:tplc="06B2424A">
      <w:start w:val="1"/>
      <w:numFmt w:val="lowerLetter"/>
      <w:lvlText w:val="%3."/>
      <w:lvlJc w:val="left"/>
      <w:pPr>
        <w:tabs>
          <w:tab w:val="num" w:pos="2160"/>
        </w:tabs>
        <w:ind w:left="2160" w:hanging="360"/>
      </w:pPr>
      <w:rPr>
        <w:rFonts w:hint="default"/>
      </w:rPr>
    </w:lvl>
    <w:lvl w:ilvl="3" w:tplc="6D781A4E">
      <w:start w:val="1"/>
      <w:numFmt w:val="lowerLetter"/>
      <w:lvlText w:val="%4."/>
      <w:lvlJc w:val="left"/>
      <w:pPr>
        <w:tabs>
          <w:tab w:val="num" w:pos="2880"/>
        </w:tabs>
        <w:ind w:left="2880" w:hanging="360"/>
      </w:pPr>
      <w:rPr>
        <w:rFonts w:hint="default"/>
      </w:rPr>
    </w:lvl>
    <w:lvl w:ilvl="4" w:tplc="AA725A4A">
      <w:start w:val="1"/>
      <w:numFmt w:val="lowerLetter"/>
      <w:lvlText w:val="%5."/>
      <w:lvlJc w:val="left"/>
      <w:pPr>
        <w:tabs>
          <w:tab w:val="num" w:pos="3600"/>
        </w:tabs>
        <w:ind w:left="3600" w:hanging="360"/>
      </w:pPr>
      <w:rPr>
        <w:rFonts w:hint="default"/>
      </w:rPr>
    </w:lvl>
    <w:lvl w:ilvl="5" w:tplc="1AD493E4">
      <w:start w:val="1"/>
      <w:numFmt w:val="lowerLetter"/>
      <w:lvlText w:val="%6."/>
      <w:lvlJc w:val="left"/>
      <w:pPr>
        <w:tabs>
          <w:tab w:val="num" w:pos="4320"/>
        </w:tabs>
        <w:ind w:left="4320" w:hanging="360"/>
      </w:pPr>
      <w:rPr>
        <w:rFonts w:hint="default"/>
      </w:rPr>
    </w:lvl>
    <w:lvl w:ilvl="6" w:tplc="2B247E8C">
      <w:start w:val="1"/>
      <w:numFmt w:val="lowerLetter"/>
      <w:lvlText w:val="%7."/>
      <w:lvlJc w:val="left"/>
      <w:pPr>
        <w:tabs>
          <w:tab w:val="num" w:pos="5040"/>
        </w:tabs>
        <w:ind w:left="5040" w:hanging="360"/>
      </w:pPr>
      <w:rPr>
        <w:rFonts w:hint="default"/>
      </w:rPr>
    </w:lvl>
    <w:lvl w:ilvl="7" w:tplc="632647EE">
      <w:start w:val="1"/>
      <w:numFmt w:val="lowerLetter"/>
      <w:lvlText w:val="%8."/>
      <w:lvlJc w:val="left"/>
      <w:pPr>
        <w:tabs>
          <w:tab w:val="num" w:pos="5760"/>
        </w:tabs>
        <w:ind w:left="5760" w:hanging="360"/>
      </w:pPr>
      <w:rPr>
        <w:rFonts w:hint="default"/>
      </w:rPr>
    </w:lvl>
    <w:lvl w:ilvl="8" w:tplc="051AF978">
      <w:start w:val="1"/>
      <w:numFmt w:val="lowerLetter"/>
      <w:lvlText w:val="%9."/>
      <w:lvlJc w:val="left"/>
      <w:pPr>
        <w:tabs>
          <w:tab w:val="num" w:pos="6480"/>
        </w:tabs>
        <w:ind w:left="6480" w:hanging="360"/>
      </w:pPr>
      <w:rPr>
        <w:rFonts w:hint="default"/>
      </w:rPr>
    </w:lvl>
  </w:abstractNum>
  <w:abstractNum w:abstractNumId="21"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475909"/>
    <w:multiLevelType w:val="hybridMultilevel"/>
    <w:tmpl w:val="DA42B430"/>
    <w:lvl w:ilvl="0" w:tplc="5C8E0678">
      <w:start w:val="1"/>
      <w:numFmt w:val="bullet"/>
      <w:lvlText w:val=""/>
      <w:lvlJc w:val="left"/>
      <w:pPr>
        <w:tabs>
          <w:tab w:val="num" w:pos="1800"/>
        </w:tabs>
        <w:ind w:left="1800" w:hanging="360"/>
      </w:pPr>
      <w:rPr>
        <w:rFonts w:ascii="Symbol" w:hAnsi="Symbol" w:hint="default"/>
      </w:rPr>
    </w:lvl>
    <w:lvl w:ilvl="1" w:tplc="7EC4B90E">
      <w:start w:val="1"/>
      <w:numFmt w:val="lowerLetter"/>
      <w:lvlText w:val="%2."/>
      <w:lvlJc w:val="left"/>
      <w:pPr>
        <w:tabs>
          <w:tab w:val="num" w:pos="2430"/>
        </w:tabs>
        <w:ind w:left="2430" w:hanging="360"/>
      </w:pPr>
    </w:lvl>
    <w:lvl w:ilvl="2" w:tplc="E1D080AE">
      <w:start w:val="1"/>
      <w:numFmt w:val="lowerLetter"/>
      <w:lvlText w:val="%3."/>
      <w:lvlJc w:val="left"/>
      <w:pPr>
        <w:tabs>
          <w:tab w:val="num" w:pos="3240"/>
        </w:tabs>
        <w:ind w:left="3240" w:hanging="360"/>
      </w:pPr>
    </w:lvl>
    <w:lvl w:ilvl="3" w:tplc="38F0999A">
      <w:start w:val="1"/>
      <w:numFmt w:val="lowerLetter"/>
      <w:lvlText w:val="%4."/>
      <w:lvlJc w:val="left"/>
      <w:pPr>
        <w:tabs>
          <w:tab w:val="num" w:pos="3960"/>
        </w:tabs>
        <w:ind w:left="3960" w:hanging="360"/>
      </w:pPr>
    </w:lvl>
    <w:lvl w:ilvl="4" w:tplc="361AEE9A">
      <w:start w:val="1"/>
      <w:numFmt w:val="lowerLetter"/>
      <w:lvlText w:val="%5."/>
      <w:lvlJc w:val="left"/>
      <w:pPr>
        <w:tabs>
          <w:tab w:val="num" w:pos="4680"/>
        </w:tabs>
        <w:ind w:left="4680" w:hanging="360"/>
      </w:pPr>
    </w:lvl>
    <w:lvl w:ilvl="5" w:tplc="2BB88160">
      <w:start w:val="1"/>
      <w:numFmt w:val="lowerLetter"/>
      <w:lvlText w:val="%6."/>
      <w:lvlJc w:val="left"/>
      <w:pPr>
        <w:tabs>
          <w:tab w:val="num" w:pos="5400"/>
        </w:tabs>
        <w:ind w:left="5400" w:hanging="360"/>
      </w:pPr>
    </w:lvl>
    <w:lvl w:ilvl="6" w:tplc="B8FE6A5C">
      <w:start w:val="1"/>
      <w:numFmt w:val="lowerLetter"/>
      <w:lvlText w:val="%7."/>
      <w:lvlJc w:val="left"/>
      <w:pPr>
        <w:tabs>
          <w:tab w:val="num" w:pos="6120"/>
        </w:tabs>
        <w:ind w:left="6120" w:hanging="360"/>
      </w:pPr>
    </w:lvl>
    <w:lvl w:ilvl="7" w:tplc="C9AED16C">
      <w:start w:val="1"/>
      <w:numFmt w:val="lowerLetter"/>
      <w:lvlText w:val="%8."/>
      <w:lvlJc w:val="left"/>
      <w:pPr>
        <w:tabs>
          <w:tab w:val="num" w:pos="6840"/>
        </w:tabs>
        <w:ind w:left="6840" w:hanging="360"/>
      </w:pPr>
    </w:lvl>
    <w:lvl w:ilvl="8" w:tplc="D840B45A">
      <w:start w:val="1"/>
      <w:numFmt w:val="lowerLetter"/>
      <w:lvlText w:val="%9."/>
      <w:lvlJc w:val="left"/>
      <w:pPr>
        <w:tabs>
          <w:tab w:val="num" w:pos="7560"/>
        </w:tabs>
        <w:ind w:left="7560" w:hanging="360"/>
      </w:pPr>
    </w:lvl>
  </w:abstractNum>
  <w:abstractNum w:abstractNumId="27" w15:restartNumberingAfterBreak="0">
    <w:nsid w:val="6B6E2B32"/>
    <w:multiLevelType w:val="hybridMultilevel"/>
    <w:tmpl w:val="09960E6C"/>
    <w:lvl w:ilvl="0" w:tplc="1BB0B702">
      <w:start w:val="1"/>
      <w:numFmt w:val="decimal"/>
      <w:lvlText w:val="STF-HPSC-1-%1"/>
      <w:lvlJc w:val="left"/>
      <w:pPr>
        <w:tabs>
          <w:tab w:val="num" w:pos="1872"/>
        </w:tabs>
        <w:ind w:left="1872" w:hanging="1872"/>
      </w:pPr>
      <w:rPr>
        <w:rFonts w:ascii="Times New Roman Bold" w:hAnsi="Times New Roman Bold" w:hint="default"/>
        <w:b/>
        <w:i w:val="0"/>
        <w:sz w:val="20"/>
        <w:szCs w:val="20"/>
      </w:rPr>
    </w:lvl>
    <w:lvl w:ilvl="1" w:tplc="796C8F3E">
      <w:numFmt w:val="decimal"/>
      <w:lvlText w:val=""/>
      <w:lvlJc w:val="left"/>
    </w:lvl>
    <w:lvl w:ilvl="2" w:tplc="B120C4CA">
      <w:numFmt w:val="decimal"/>
      <w:lvlText w:val=""/>
      <w:lvlJc w:val="left"/>
    </w:lvl>
    <w:lvl w:ilvl="3" w:tplc="12F81ACE">
      <w:numFmt w:val="decimal"/>
      <w:lvlText w:val=""/>
      <w:lvlJc w:val="left"/>
    </w:lvl>
    <w:lvl w:ilvl="4" w:tplc="C5D63CF6">
      <w:numFmt w:val="decimal"/>
      <w:lvlText w:val=""/>
      <w:lvlJc w:val="left"/>
    </w:lvl>
    <w:lvl w:ilvl="5" w:tplc="F270602A">
      <w:numFmt w:val="decimal"/>
      <w:lvlText w:val=""/>
      <w:lvlJc w:val="left"/>
    </w:lvl>
    <w:lvl w:ilvl="6" w:tplc="A17A3212">
      <w:numFmt w:val="decimal"/>
      <w:lvlText w:val=""/>
      <w:lvlJc w:val="left"/>
    </w:lvl>
    <w:lvl w:ilvl="7" w:tplc="308E1254">
      <w:numFmt w:val="decimal"/>
      <w:lvlText w:val=""/>
      <w:lvlJc w:val="left"/>
    </w:lvl>
    <w:lvl w:ilvl="8" w:tplc="9FB08CE6">
      <w:numFmt w:val="decimal"/>
      <w:lvlText w:val=""/>
      <w:lvlJc w:val="left"/>
    </w:lvl>
  </w:abstractNum>
  <w:abstractNum w:abstractNumId="28"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9"/>
  </w:num>
  <w:num w:numId="4">
    <w:abstractNumId w:val="27"/>
  </w:num>
  <w:num w:numId="5">
    <w:abstractNumId w:val="29"/>
  </w:num>
  <w:num w:numId="6">
    <w:abstractNumId w:val="22"/>
  </w:num>
  <w:num w:numId="7">
    <w:abstractNumId w:val="15"/>
  </w:num>
  <w:num w:numId="8">
    <w:abstractNumId w:val="13"/>
  </w:num>
  <w:num w:numId="9">
    <w:abstractNumId w:val="0"/>
  </w:num>
  <w:num w:numId="10">
    <w:abstractNumId w:val="21"/>
  </w:num>
  <w:num w:numId="11">
    <w:abstractNumId w:val="9"/>
  </w:num>
  <w:num w:numId="12">
    <w:abstractNumId w:val="24"/>
  </w:num>
  <w:num w:numId="13">
    <w:abstractNumId w:val="31"/>
  </w:num>
  <w:num w:numId="14">
    <w:abstractNumId w:val="11"/>
  </w:num>
  <w:num w:numId="15">
    <w:abstractNumId w:val="12"/>
  </w:num>
  <w:num w:numId="16">
    <w:abstractNumId w:val="3"/>
  </w:num>
  <w:num w:numId="17">
    <w:abstractNumId w:val="8"/>
  </w:num>
  <w:num w:numId="18">
    <w:abstractNumId w:val="14"/>
  </w:num>
  <w:num w:numId="19">
    <w:abstractNumId w:val="6"/>
  </w:num>
  <w:num w:numId="20">
    <w:abstractNumId w:val="34"/>
  </w:num>
  <w:num w:numId="21">
    <w:abstractNumId w:val="32"/>
  </w:num>
  <w:num w:numId="22">
    <w:abstractNumId w:val="33"/>
  </w:num>
  <w:num w:numId="23">
    <w:abstractNumId w:val="4"/>
  </w:num>
  <w:num w:numId="24">
    <w:abstractNumId w:val="18"/>
  </w:num>
  <w:num w:numId="25">
    <w:abstractNumId w:val="30"/>
  </w:num>
  <w:num w:numId="26">
    <w:abstractNumId w:val="23"/>
  </w:num>
  <w:num w:numId="27">
    <w:abstractNumId w:val="7"/>
  </w:num>
  <w:num w:numId="28">
    <w:abstractNumId w:val="28"/>
  </w:num>
  <w:num w:numId="29">
    <w:abstractNumId w:val="25"/>
  </w:num>
  <w:num w:numId="30">
    <w:abstractNumId w:val="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5"/>
  </w:num>
  <w:num w:numId="34">
    <w:abstractNumId w:val="20"/>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27496"/>
    <w:rsid w:val="00031355"/>
    <w:rsid w:val="000367DE"/>
    <w:rsid w:val="00060CAA"/>
    <w:rsid w:val="00066984"/>
    <w:rsid w:val="000708EE"/>
    <w:rsid w:val="0007780C"/>
    <w:rsid w:val="000813AD"/>
    <w:rsid w:val="00084B58"/>
    <w:rsid w:val="00086650"/>
    <w:rsid w:val="00091E4C"/>
    <w:rsid w:val="0009250B"/>
    <w:rsid w:val="00094454"/>
    <w:rsid w:val="00095DFD"/>
    <w:rsid w:val="00095E3B"/>
    <w:rsid w:val="000A49E6"/>
    <w:rsid w:val="000A60A6"/>
    <w:rsid w:val="000C13E3"/>
    <w:rsid w:val="000C177F"/>
    <w:rsid w:val="000C3C42"/>
    <w:rsid w:val="000E31CE"/>
    <w:rsid w:val="000E53EF"/>
    <w:rsid w:val="000F40C3"/>
    <w:rsid w:val="000F44D4"/>
    <w:rsid w:val="000F4B25"/>
    <w:rsid w:val="000F6B8D"/>
    <w:rsid w:val="0010189A"/>
    <w:rsid w:val="00103BEF"/>
    <w:rsid w:val="00106852"/>
    <w:rsid w:val="001068BE"/>
    <w:rsid w:val="00106E0E"/>
    <w:rsid w:val="0010762C"/>
    <w:rsid w:val="00110A04"/>
    <w:rsid w:val="001141B8"/>
    <w:rsid w:val="00117939"/>
    <w:rsid w:val="0012211C"/>
    <w:rsid w:val="00125502"/>
    <w:rsid w:val="00127751"/>
    <w:rsid w:val="001351B3"/>
    <w:rsid w:val="001351C3"/>
    <w:rsid w:val="001471DC"/>
    <w:rsid w:val="001565BF"/>
    <w:rsid w:val="001600C7"/>
    <w:rsid w:val="00160594"/>
    <w:rsid w:val="00163C6B"/>
    <w:rsid w:val="001805F0"/>
    <w:rsid w:val="0018130B"/>
    <w:rsid w:val="001916AC"/>
    <w:rsid w:val="00194373"/>
    <w:rsid w:val="001A2BF6"/>
    <w:rsid w:val="001B230C"/>
    <w:rsid w:val="001B43E1"/>
    <w:rsid w:val="001B5610"/>
    <w:rsid w:val="001C189E"/>
    <w:rsid w:val="001C3F8B"/>
    <w:rsid w:val="001D270B"/>
    <w:rsid w:val="001E3CC9"/>
    <w:rsid w:val="001F39D6"/>
    <w:rsid w:val="001F6B70"/>
    <w:rsid w:val="002135C1"/>
    <w:rsid w:val="002159DD"/>
    <w:rsid w:val="002162F9"/>
    <w:rsid w:val="00217B12"/>
    <w:rsid w:val="0022192B"/>
    <w:rsid w:val="00224533"/>
    <w:rsid w:val="00224DE1"/>
    <w:rsid w:val="00235F21"/>
    <w:rsid w:val="00236F55"/>
    <w:rsid w:val="00240B11"/>
    <w:rsid w:val="0024768A"/>
    <w:rsid w:val="00251620"/>
    <w:rsid w:val="00256AC6"/>
    <w:rsid w:val="00261C80"/>
    <w:rsid w:val="002636E8"/>
    <w:rsid w:val="00274663"/>
    <w:rsid w:val="00275361"/>
    <w:rsid w:val="0028238F"/>
    <w:rsid w:val="00284E36"/>
    <w:rsid w:val="002860F3"/>
    <w:rsid w:val="00286821"/>
    <w:rsid w:val="0029273C"/>
    <w:rsid w:val="002962A5"/>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3FB3"/>
    <w:rsid w:val="00314323"/>
    <w:rsid w:val="00321E32"/>
    <w:rsid w:val="00323674"/>
    <w:rsid w:val="00342CB8"/>
    <w:rsid w:val="00344565"/>
    <w:rsid w:val="003468C8"/>
    <w:rsid w:val="0035252A"/>
    <w:rsid w:val="00363234"/>
    <w:rsid w:val="00363E71"/>
    <w:rsid w:val="003720DF"/>
    <w:rsid w:val="00377E97"/>
    <w:rsid w:val="00390A69"/>
    <w:rsid w:val="00390F28"/>
    <w:rsid w:val="00392BD7"/>
    <w:rsid w:val="003A1361"/>
    <w:rsid w:val="003A4DD5"/>
    <w:rsid w:val="003B02B5"/>
    <w:rsid w:val="003D3D0D"/>
    <w:rsid w:val="003D4422"/>
    <w:rsid w:val="003D4DA4"/>
    <w:rsid w:val="003D5496"/>
    <w:rsid w:val="003E7425"/>
    <w:rsid w:val="003F31DB"/>
    <w:rsid w:val="00404019"/>
    <w:rsid w:val="0040721B"/>
    <w:rsid w:val="00411BBA"/>
    <w:rsid w:val="004130A9"/>
    <w:rsid w:val="00422221"/>
    <w:rsid w:val="004261E8"/>
    <w:rsid w:val="0043076D"/>
    <w:rsid w:val="00443D17"/>
    <w:rsid w:val="00452E37"/>
    <w:rsid w:val="00460DA0"/>
    <w:rsid w:val="004633C0"/>
    <w:rsid w:val="00463BA4"/>
    <w:rsid w:val="004674B0"/>
    <w:rsid w:val="00467A9B"/>
    <w:rsid w:val="004729C3"/>
    <w:rsid w:val="00476305"/>
    <w:rsid w:val="00486741"/>
    <w:rsid w:val="0049105C"/>
    <w:rsid w:val="004975F9"/>
    <w:rsid w:val="004A1550"/>
    <w:rsid w:val="004A27B5"/>
    <w:rsid w:val="004A47EB"/>
    <w:rsid w:val="004A77AD"/>
    <w:rsid w:val="004A7A9E"/>
    <w:rsid w:val="004B19D0"/>
    <w:rsid w:val="004B4D8D"/>
    <w:rsid w:val="004B5EF5"/>
    <w:rsid w:val="004C3CEC"/>
    <w:rsid w:val="004C7F86"/>
    <w:rsid w:val="004E3D92"/>
    <w:rsid w:val="004F6790"/>
    <w:rsid w:val="004F7364"/>
    <w:rsid w:val="005023CF"/>
    <w:rsid w:val="0051645B"/>
    <w:rsid w:val="00516A67"/>
    <w:rsid w:val="00522346"/>
    <w:rsid w:val="00531B45"/>
    <w:rsid w:val="00531CD6"/>
    <w:rsid w:val="005337FA"/>
    <w:rsid w:val="005357BA"/>
    <w:rsid w:val="00542DF5"/>
    <w:rsid w:val="005472C4"/>
    <w:rsid w:val="0055071B"/>
    <w:rsid w:val="00551E30"/>
    <w:rsid w:val="00562113"/>
    <w:rsid w:val="005626C6"/>
    <w:rsid w:val="00562D44"/>
    <w:rsid w:val="005700A3"/>
    <w:rsid w:val="005718CB"/>
    <w:rsid w:val="00574586"/>
    <w:rsid w:val="00575628"/>
    <w:rsid w:val="0058122A"/>
    <w:rsid w:val="0058341E"/>
    <w:rsid w:val="005851BD"/>
    <w:rsid w:val="005856CD"/>
    <w:rsid w:val="00590F7E"/>
    <w:rsid w:val="005A3320"/>
    <w:rsid w:val="005A5B93"/>
    <w:rsid w:val="005B0A36"/>
    <w:rsid w:val="005B2FC0"/>
    <w:rsid w:val="005B44ED"/>
    <w:rsid w:val="005C630E"/>
    <w:rsid w:val="005D227C"/>
    <w:rsid w:val="005D3242"/>
    <w:rsid w:val="005E108D"/>
    <w:rsid w:val="005E503A"/>
    <w:rsid w:val="005F4B9A"/>
    <w:rsid w:val="00600239"/>
    <w:rsid w:val="00602FBE"/>
    <w:rsid w:val="00616942"/>
    <w:rsid w:val="00620CDF"/>
    <w:rsid w:val="006212AC"/>
    <w:rsid w:val="00627C7D"/>
    <w:rsid w:val="00631CD0"/>
    <w:rsid w:val="00650A40"/>
    <w:rsid w:val="00657C57"/>
    <w:rsid w:val="00660BF8"/>
    <w:rsid w:val="00661546"/>
    <w:rsid w:val="00671168"/>
    <w:rsid w:val="00673C97"/>
    <w:rsid w:val="006762BF"/>
    <w:rsid w:val="00681E09"/>
    <w:rsid w:val="00682928"/>
    <w:rsid w:val="00683AEF"/>
    <w:rsid w:val="006850EC"/>
    <w:rsid w:val="006869AD"/>
    <w:rsid w:val="00690AEE"/>
    <w:rsid w:val="0069472C"/>
    <w:rsid w:val="00694AB3"/>
    <w:rsid w:val="00694ED3"/>
    <w:rsid w:val="006963D1"/>
    <w:rsid w:val="006A0AF7"/>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212F7"/>
    <w:rsid w:val="00722216"/>
    <w:rsid w:val="00724841"/>
    <w:rsid w:val="00731326"/>
    <w:rsid w:val="00737399"/>
    <w:rsid w:val="007433D6"/>
    <w:rsid w:val="00744F8E"/>
    <w:rsid w:val="00753404"/>
    <w:rsid w:val="00753494"/>
    <w:rsid w:val="00755BAD"/>
    <w:rsid w:val="00757573"/>
    <w:rsid w:val="00764554"/>
    <w:rsid w:val="0077286C"/>
    <w:rsid w:val="0077408E"/>
    <w:rsid w:val="007803CD"/>
    <w:rsid w:val="00780E0C"/>
    <w:rsid w:val="00783ADF"/>
    <w:rsid w:val="00784486"/>
    <w:rsid w:val="0078633B"/>
    <w:rsid w:val="007A3D47"/>
    <w:rsid w:val="007A53A2"/>
    <w:rsid w:val="007B0AE8"/>
    <w:rsid w:val="007B4007"/>
    <w:rsid w:val="007B5BD4"/>
    <w:rsid w:val="007C2EE5"/>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63A52"/>
    <w:rsid w:val="0086712B"/>
    <w:rsid w:val="008703B3"/>
    <w:rsid w:val="00871CB9"/>
    <w:rsid w:val="008754DF"/>
    <w:rsid w:val="0087752D"/>
    <w:rsid w:val="00881D3E"/>
    <w:rsid w:val="0088267B"/>
    <w:rsid w:val="00891216"/>
    <w:rsid w:val="00892467"/>
    <w:rsid w:val="008948E1"/>
    <w:rsid w:val="00896CBF"/>
    <w:rsid w:val="008A2E6C"/>
    <w:rsid w:val="008A3CE1"/>
    <w:rsid w:val="008A7C37"/>
    <w:rsid w:val="008B223A"/>
    <w:rsid w:val="008B3937"/>
    <w:rsid w:val="008B51B8"/>
    <w:rsid w:val="008C2A2A"/>
    <w:rsid w:val="008C6824"/>
    <w:rsid w:val="008E0570"/>
    <w:rsid w:val="008E082C"/>
    <w:rsid w:val="008E339B"/>
    <w:rsid w:val="008E43F6"/>
    <w:rsid w:val="008E4EB8"/>
    <w:rsid w:val="008E60B9"/>
    <w:rsid w:val="008E6394"/>
    <w:rsid w:val="008F28B7"/>
    <w:rsid w:val="0090059C"/>
    <w:rsid w:val="009029F1"/>
    <w:rsid w:val="009110C1"/>
    <w:rsid w:val="009114E6"/>
    <w:rsid w:val="0091353D"/>
    <w:rsid w:val="00916D90"/>
    <w:rsid w:val="009201E8"/>
    <w:rsid w:val="00927367"/>
    <w:rsid w:val="00931005"/>
    <w:rsid w:val="00940F7D"/>
    <w:rsid w:val="00954B4F"/>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4F9D"/>
    <w:rsid w:val="009D4FD3"/>
    <w:rsid w:val="009E26EF"/>
    <w:rsid w:val="009E6989"/>
    <w:rsid w:val="009E7D93"/>
    <w:rsid w:val="009F0201"/>
    <w:rsid w:val="009F46FC"/>
    <w:rsid w:val="009F7D4C"/>
    <w:rsid w:val="00A03F4A"/>
    <w:rsid w:val="00A0411D"/>
    <w:rsid w:val="00A064CF"/>
    <w:rsid w:val="00A24F1D"/>
    <w:rsid w:val="00A25D40"/>
    <w:rsid w:val="00A33705"/>
    <w:rsid w:val="00A409D9"/>
    <w:rsid w:val="00A50A23"/>
    <w:rsid w:val="00A57614"/>
    <w:rsid w:val="00A60731"/>
    <w:rsid w:val="00A6160F"/>
    <w:rsid w:val="00A66788"/>
    <w:rsid w:val="00A73940"/>
    <w:rsid w:val="00A73F3B"/>
    <w:rsid w:val="00A80856"/>
    <w:rsid w:val="00A85B61"/>
    <w:rsid w:val="00A933BF"/>
    <w:rsid w:val="00A9486A"/>
    <w:rsid w:val="00A9581B"/>
    <w:rsid w:val="00AA445B"/>
    <w:rsid w:val="00AA4794"/>
    <w:rsid w:val="00AA7453"/>
    <w:rsid w:val="00AB0D02"/>
    <w:rsid w:val="00AB6CF3"/>
    <w:rsid w:val="00AB72C7"/>
    <w:rsid w:val="00AD0F00"/>
    <w:rsid w:val="00AE1294"/>
    <w:rsid w:val="00AE21C1"/>
    <w:rsid w:val="00AE4073"/>
    <w:rsid w:val="00AF58CB"/>
    <w:rsid w:val="00AF7F36"/>
    <w:rsid w:val="00B01876"/>
    <w:rsid w:val="00B0740D"/>
    <w:rsid w:val="00B13C55"/>
    <w:rsid w:val="00B15B39"/>
    <w:rsid w:val="00B16D20"/>
    <w:rsid w:val="00B20116"/>
    <w:rsid w:val="00B26BB4"/>
    <w:rsid w:val="00B3467C"/>
    <w:rsid w:val="00B36218"/>
    <w:rsid w:val="00B40600"/>
    <w:rsid w:val="00B45C46"/>
    <w:rsid w:val="00B512A5"/>
    <w:rsid w:val="00B51A9D"/>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C02370"/>
    <w:rsid w:val="00C036CD"/>
    <w:rsid w:val="00C052EC"/>
    <w:rsid w:val="00C0535F"/>
    <w:rsid w:val="00C16A12"/>
    <w:rsid w:val="00C17B3C"/>
    <w:rsid w:val="00C234D0"/>
    <w:rsid w:val="00C439C8"/>
    <w:rsid w:val="00C45B5D"/>
    <w:rsid w:val="00C479B4"/>
    <w:rsid w:val="00C51954"/>
    <w:rsid w:val="00C60790"/>
    <w:rsid w:val="00C61CC0"/>
    <w:rsid w:val="00C62767"/>
    <w:rsid w:val="00C65CFD"/>
    <w:rsid w:val="00C718C9"/>
    <w:rsid w:val="00C71E45"/>
    <w:rsid w:val="00C77C49"/>
    <w:rsid w:val="00C82724"/>
    <w:rsid w:val="00C85C55"/>
    <w:rsid w:val="00C92F3B"/>
    <w:rsid w:val="00C933AB"/>
    <w:rsid w:val="00C9680E"/>
    <w:rsid w:val="00CA44B3"/>
    <w:rsid w:val="00CB4533"/>
    <w:rsid w:val="00CB7381"/>
    <w:rsid w:val="00CC475D"/>
    <w:rsid w:val="00CD1158"/>
    <w:rsid w:val="00CD37BB"/>
    <w:rsid w:val="00CE46DC"/>
    <w:rsid w:val="00CE778A"/>
    <w:rsid w:val="00CF11E4"/>
    <w:rsid w:val="00D01D2F"/>
    <w:rsid w:val="00D025FB"/>
    <w:rsid w:val="00D04443"/>
    <w:rsid w:val="00D07C6A"/>
    <w:rsid w:val="00D234D9"/>
    <w:rsid w:val="00D34DC4"/>
    <w:rsid w:val="00D410E4"/>
    <w:rsid w:val="00D438BE"/>
    <w:rsid w:val="00D47B9F"/>
    <w:rsid w:val="00D534AB"/>
    <w:rsid w:val="00D65F1C"/>
    <w:rsid w:val="00D67552"/>
    <w:rsid w:val="00D7679F"/>
    <w:rsid w:val="00D92A64"/>
    <w:rsid w:val="00DA2017"/>
    <w:rsid w:val="00DA21CA"/>
    <w:rsid w:val="00DA2231"/>
    <w:rsid w:val="00DB1CEF"/>
    <w:rsid w:val="00DB6552"/>
    <w:rsid w:val="00DC6609"/>
    <w:rsid w:val="00DC6C45"/>
    <w:rsid w:val="00DD25EB"/>
    <w:rsid w:val="00DD38CD"/>
    <w:rsid w:val="00DE2D23"/>
    <w:rsid w:val="00DE4F12"/>
    <w:rsid w:val="00DF017E"/>
    <w:rsid w:val="00DF7387"/>
    <w:rsid w:val="00E01FA8"/>
    <w:rsid w:val="00E0693B"/>
    <w:rsid w:val="00E07946"/>
    <w:rsid w:val="00E11899"/>
    <w:rsid w:val="00E13C8F"/>
    <w:rsid w:val="00E25A0A"/>
    <w:rsid w:val="00E25D30"/>
    <w:rsid w:val="00E26957"/>
    <w:rsid w:val="00E30B99"/>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331D"/>
    <w:rsid w:val="00ED4187"/>
    <w:rsid w:val="00ED7783"/>
    <w:rsid w:val="00ED7BD0"/>
    <w:rsid w:val="00EE2DA1"/>
    <w:rsid w:val="00EE6B6D"/>
    <w:rsid w:val="00EF13BA"/>
    <w:rsid w:val="00EF3CCB"/>
    <w:rsid w:val="00F01539"/>
    <w:rsid w:val="00F01E37"/>
    <w:rsid w:val="00F056D2"/>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7418A"/>
    <w:rsid w:val="00F80D89"/>
    <w:rsid w:val="00F8137A"/>
    <w:rsid w:val="00F82880"/>
    <w:rsid w:val="00F918C1"/>
    <w:rsid w:val="00F935E9"/>
    <w:rsid w:val="00F9581B"/>
    <w:rsid w:val="00FB5631"/>
    <w:rsid w:val="00FC1FD3"/>
    <w:rsid w:val="00FC3C5D"/>
    <w:rsid w:val="00FD0BE3"/>
    <w:rsid w:val="00FD24B9"/>
    <w:rsid w:val="00FE6E3A"/>
    <w:rsid w:val="00FE74BB"/>
    <w:rsid w:val="00FE78D0"/>
    <w:rsid w:val="00FF125D"/>
    <w:rsid w:val="01292F07"/>
    <w:rsid w:val="0818C8DC"/>
    <w:rsid w:val="0A118999"/>
    <w:rsid w:val="0DB1581F"/>
    <w:rsid w:val="1106E1FE"/>
    <w:rsid w:val="12B36E15"/>
    <w:rsid w:val="19B53A62"/>
    <w:rsid w:val="1E8505CD"/>
    <w:rsid w:val="1FB02CC0"/>
    <w:rsid w:val="20C624F1"/>
    <w:rsid w:val="21161A39"/>
    <w:rsid w:val="220E6649"/>
    <w:rsid w:val="28A6318B"/>
    <w:rsid w:val="2B6B765B"/>
    <w:rsid w:val="32BB5CAA"/>
    <w:rsid w:val="3975B6EE"/>
    <w:rsid w:val="3E1A1AFC"/>
    <w:rsid w:val="3FACFDDA"/>
    <w:rsid w:val="40D2B582"/>
    <w:rsid w:val="46487688"/>
    <w:rsid w:val="483F9FBD"/>
    <w:rsid w:val="496F125B"/>
    <w:rsid w:val="4E3CCC35"/>
    <w:rsid w:val="4F82BD41"/>
    <w:rsid w:val="4FEDC146"/>
    <w:rsid w:val="52D700DF"/>
    <w:rsid w:val="555F19F2"/>
    <w:rsid w:val="561D6866"/>
    <w:rsid w:val="5826037E"/>
    <w:rsid w:val="5A993D5D"/>
    <w:rsid w:val="612255EA"/>
    <w:rsid w:val="6203BB46"/>
    <w:rsid w:val="62D147AC"/>
    <w:rsid w:val="63C1D8A7"/>
    <w:rsid w:val="6560468F"/>
    <w:rsid w:val="664C7B51"/>
    <w:rsid w:val="6C4EA33D"/>
    <w:rsid w:val="7392CAF5"/>
    <w:rsid w:val="74E3A234"/>
    <w:rsid w:val="76069992"/>
    <w:rsid w:val="771D5E4A"/>
    <w:rsid w:val="78136BC1"/>
    <w:rsid w:val="78D3ED6D"/>
    <w:rsid w:val="7BE25341"/>
    <w:rsid w:val="7BFB7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8F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1F6B70"/>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DefaultParagraphFont"/>
    <w:rsid w:val="001F6B70"/>
  </w:style>
  <w:style w:type="character" w:customStyle="1" w:styleId="eop">
    <w:name w:val="eop"/>
    <w:basedOn w:val="DefaultParagraphFont"/>
    <w:rsid w:val="001F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774131173">
      <w:bodyDiv w:val="1"/>
      <w:marLeft w:val="0"/>
      <w:marRight w:val="0"/>
      <w:marTop w:val="0"/>
      <w:marBottom w:val="0"/>
      <w:divBdr>
        <w:top w:val="none" w:sz="0" w:space="0" w:color="auto"/>
        <w:left w:val="none" w:sz="0" w:space="0" w:color="auto"/>
        <w:bottom w:val="none" w:sz="0" w:space="0" w:color="auto"/>
        <w:right w:val="none" w:sz="0" w:space="0" w:color="auto"/>
      </w:divBdr>
    </w:div>
    <w:div w:id="1129932228">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521316757">
      <w:bodyDiv w:val="1"/>
      <w:marLeft w:val="0"/>
      <w:marRight w:val="0"/>
      <w:marTop w:val="0"/>
      <w:marBottom w:val="0"/>
      <w:divBdr>
        <w:top w:val="none" w:sz="0" w:space="0" w:color="auto"/>
        <w:left w:val="none" w:sz="0" w:space="0" w:color="auto"/>
        <w:bottom w:val="none" w:sz="0" w:space="0" w:color="auto"/>
        <w:right w:val="none" w:sz="0" w:space="0" w:color="auto"/>
      </w:divBdr>
    </w:div>
    <w:div w:id="160315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2020-11-25T19:24:00Z</dcterms:created>
  <dcterms:modified xsi:type="dcterms:W3CDTF">2020-11-25T19:24:00Z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